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E3B" w:rsidRPr="00496140" w:rsidRDefault="00347E3B" w:rsidP="00347E3B">
      <w:pPr>
        <w:pStyle w:val="ae"/>
        <w:shd w:val="clear" w:color="auto" w:fill="auto"/>
        <w:ind w:firstLine="0"/>
        <w:rPr>
          <w:sz w:val="24"/>
          <w:szCs w:val="24"/>
        </w:rPr>
      </w:pPr>
      <w:r w:rsidRPr="00496140">
        <w:rPr>
          <w:sz w:val="24"/>
          <w:szCs w:val="24"/>
        </w:rPr>
        <w:t>ВСЕРОССИЙСКАЯ ОЛИМПИАДА ШКОЛЬНИКОВ</w:t>
      </w:r>
    </w:p>
    <w:p w:rsidR="00347E3B" w:rsidRPr="00496140" w:rsidRDefault="00347E3B" w:rsidP="00347E3B">
      <w:pPr>
        <w:pStyle w:val="ae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ПО ТЕХНОЛОГИИ 202</w:t>
      </w:r>
      <w:r w:rsidR="007F6DBB">
        <w:rPr>
          <w:sz w:val="24"/>
          <w:szCs w:val="24"/>
        </w:rPr>
        <w:t>1</w:t>
      </w:r>
      <w:r w:rsidRPr="00496140">
        <w:rPr>
          <w:sz w:val="24"/>
          <w:szCs w:val="24"/>
        </w:rPr>
        <w:t>-202</w:t>
      </w:r>
      <w:r w:rsidR="007F6DBB">
        <w:rPr>
          <w:sz w:val="24"/>
          <w:szCs w:val="24"/>
        </w:rPr>
        <w:t>2</w:t>
      </w:r>
      <w:r w:rsidRPr="00496140">
        <w:rPr>
          <w:sz w:val="24"/>
          <w:szCs w:val="24"/>
        </w:rPr>
        <w:t xml:space="preserve"> </w:t>
      </w:r>
      <w:proofErr w:type="spellStart"/>
      <w:r w:rsidRPr="00496140">
        <w:rPr>
          <w:sz w:val="24"/>
          <w:szCs w:val="24"/>
        </w:rPr>
        <w:t>уч</w:t>
      </w:r>
      <w:proofErr w:type="spellEnd"/>
      <w:r w:rsidRPr="00496140">
        <w:rPr>
          <w:sz w:val="24"/>
          <w:szCs w:val="24"/>
        </w:rPr>
        <w:t xml:space="preserve">. год </w:t>
      </w:r>
    </w:p>
    <w:p w:rsidR="00347E3B" w:rsidRPr="00496140" w:rsidRDefault="00347E3B" w:rsidP="00347E3B">
      <w:pPr>
        <w:pStyle w:val="ae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МУНИЦИПАЛЬНЫЙ</w:t>
      </w:r>
      <w:r w:rsidRPr="00496140">
        <w:rPr>
          <w:sz w:val="24"/>
          <w:szCs w:val="24"/>
        </w:rPr>
        <w:t xml:space="preserve"> ЭТАП </w:t>
      </w:r>
    </w:p>
    <w:p w:rsidR="00347E3B" w:rsidRPr="00496140" w:rsidRDefault="00347E3B" w:rsidP="00347E3B">
      <w:pPr>
        <w:pStyle w:val="ae"/>
        <w:shd w:val="clear" w:color="auto" w:fill="auto"/>
        <w:rPr>
          <w:sz w:val="24"/>
          <w:szCs w:val="24"/>
        </w:rPr>
      </w:pPr>
      <w:r w:rsidRPr="00496140">
        <w:rPr>
          <w:sz w:val="24"/>
          <w:szCs w:val="24"/>
        </w:rPr>
        <w:t>Направление «Культура дома, дизайн и технологии»</w:t>
      </w:r>
    </w:p>
    <w:p w:rsidR="00347E3B" w:rsidRPr="00496140" w:rsidRDefault="00347E3B" w:rsidP="00347E3B">
      <w:pPr>
        <w:pStyle w:val="ae"/>
        <w:shd w:val="clear" w:color="auto" w:fill="auto"/>
        <w:rPr>
          <w:sz w:val="24"/>
          <w:szCs w:val="24"/>
        </w:rPr>
      </w:pPr>
      <w:r>
        <w:rPr>
          <w:sz w:val="24"/>
          <w:szCs w:val="24"/>
        </w:rPr>
        <w:t>Практический</w:t>
      </w:r>
      <w:r w:rsidRPr="00496140">
        <w:rPr>
          <w:sz w:val="24"/>
          <w:szCs w:val="24"/>
        </w:rPr>
        <w:t xml:space="preserve"> тур </w:t>
      </w:r>
    </w:p>
    <w:p w:rsidR="00347E3B" w:rsidRPr="00496140" w:rsidRDefault="00347E3B" w:rsidP="00347E3B">
      <w:pPr>
        <w:pStyle w:val="ae"/>
        <w:shd w:val="clear" w:color="auto" w:fill="auto"/>
        <w:rPr>
          <w:b/>
          <w:sz w:val="24"/>
          <w:szCs w:val="24"/>
        </w:rPr>
      </w:pPr>
      <w:r>
        <w:rPr>
          <w:b/>
          <w:sz w:val="24"/>
          <w:szCs w:val="24"/>
        </w:rPr>
        <w:t>10-11</w:t>
      </w:r>
      <w:r w:rsidRPr="00496140">
        <w:rPr>
          <w:b/>
          <w:sz w:val="24"/>
          <w:szCs w:val="24"/>
        </w:rPr>
        <w:t xml:space="preserve"> класс</w:t>
      </w:r>
    </w:p>
    <w:p w:rsidR="00347E3B" w:rsidRPr="005B54F5" w:rsidRDefault="00347E3B" w:rsidP="00347E3B">
      <w:pPr>
        <w:suppressAutoHyphens/>
        <w:jc w:val="center"/>
        <w:rPr>
          <w:b/>
          <w:sz w:val="24"/>
          <w:szCs w:val="24"/>
          <w:lang w:eastAsia="ar-SA"/>
        </w:rPr>
      </w:pPr>
      <w:r w:rsidRPr="00C233E6">
        <w:rPr>
          <w:b/>
          <w:sz w:val="24"/>
          <w:szCs w:val="24"/>
          <w:lang w:eastAsia="ar-SA"/>
        </w:rPr>
        <w:t>Время выполнения – 60 минут</w:t>
      </w:r>
    </w:p>
    <w:p w:rsidR="00347E3B" w:rsidRDefault="00347E3B" w:rsidP="00347E3B">
      <w:pPr>
        <w:pStyle w:val="1"/>
        <w:ind w:left="91" w:right="9"/>
        <w:rPr>
          <w:sz w:val="24"/>
          <w:szCs w:val="24"/>
        </w:rPr>
      </w:pPr>
      <w:bookmarkStart w:id="0" w:name="_GoBack"/>
      <w:bookmarkEnd w:id="0"/>
      <w:r w:rsidRPr="002D1737">
        <w:rPr>
          <w:sz w:val="24"/>
          <w:szCs w:val="24"/>
        </w:rPr>
        <w:t xml:space="preserve">Практическое задание «Моделирование </w:t>
      </w:r>
      <w:r>
        <w:rPr>
          <w:sz w:val="24"/>
          <w:szCs w:val="24"/>
        </w:rPr>
        <w:t>плечевого изделия - платья</w:t>
      </w:r>
      <w:r w:rsidRPr="002D1737">
        <w:rPr>
          <w:sz w:val="24"/>
          <w:szCs w:val="24"/>
        </w:rPr>
        <w:t>»</w:t>
      </w:r>
      <w:r w:rsidRPr="00EF5449">
        <w:rPr>
          <w:sz w:val="24"/>
          <w:szCs w:val="24"/>
        </w:rPr>
        <w:t xml:space="preserve"> </w:t>
      </w:r>
    </w:p>
    <w:p w:rsidR="003372C2" w:rsidRPr="00760BE9" w:rsidRDefault="003372C2" w:rsidP="00760BE9">
      <w:pPr>
        <w:jc w:val="center"/>
        <w:rPr>
          <w:b/>
          <w:sz w:val="24"/>
          <w:szCs w:val="24"/>
        </w:rPr>
      </w:pPr>
    </w:p>
    <w:p w:rsidR="00347E3B" w:rsidRPr="00C233E6" w:rsidRDefault="00760BE9" w:rsidP="00347E3B">
      <w:pPr>
        <w:rPr>
          <w:b/>
          <w:sz w:val="23"/>
          <w:szCs w:val="23"/>
          <w:lang w:eastAsia="en-US"/>
        </w:rPr>
      </w:pPr>
      <w:r w:rsidRPr="00C233E6">
        <w:rPr>
          <w:b/>
          <w:sz w:val="24"/>
          <w:szCs w:val="24"/>
        </w:rPr>
        <w:t>Задание</w:t>
      </w:r>
      <w:r w:rsidR="00347E3B" w:rsidRPr="00C233E6">
        <w:rPr>
          <w:b/>
          <w:sz w:val="23"/>
          <w:szCs w:val="23"/>
          <w:lang w:eastAsia="en-US"/>
        </w:rPr>
        <w:t>:</w:t>
      </w:r>
      <w:r w:rsidRPr="00C233E6">
        <w:rPr>
          <w:b/>
          <w:sz w:val="23"/>
          <w:szCs w:val="23"/>
          <w:lang w:eastAsia="en-US"/>
        </w:rPr>
        <w:t xml:space="preserve"> </w:t>
      </w:r>
    </w:p>
    <w:p w:rsidR="00347E3B" w:rsidRDefault="00347E3B" w:rsidP="00347E3B">
      <w:pPr>
        <w:pStyle w:val="13"/>
        <w:tabs>
          <w:tab w:val="left" w:pos="250"/>
        </w:tabs>
        <w:spacing w:line="240" w:lineRule="auto"/>
        <w:jc w:val="both"/>
      </w:pPr>
      <w:r>
        <w:t xml:space="preserve">1. Внимательно прочтите описание предложенной модели, рассмотрите эскиз и чертёж основы плечевого изделия. </w:t>
      </w:r>
    </w:p>
    <w:p w:rsidR="00347E3B" w:rsidRDefault="00347E3B" w:rsidP="00347E3B">
      <w:pPr>
        <w:pStyle w:val="13"/>
        <w:tabs>
          <w:tab w:val="left" w:pos="250"/>
        </w:tabs>
        <w:spacing w:line="240" w:lineRule="auto"/>
        <w:jc w:val="both"/>
      </w:pPr>
      <w:r>
        <w:t xml:space="preserve">2. В соответствии с эскизом нанесите новые линии фасона, соблюдая пропорции. Обозначьте Ваши действия по моделированию на чертеже основы плечевого изделия на листе «Нанесение линий моделирования и необходимых надписей на чертёж основы плечевого изделия». </w:t>
      </w:r>
    </w:p>
    <w:p w:rsidR="00347E3B" w:rsidRDefault="00347E3B" w:rsidP="00347E3B">
      <w:pPr>
        <w:pStyle w:val="13"/>
        <w:tabs>
          <w:tab w:val="left" w:pos="250"/>
        </w:tabs>
        <w:spacing w:line="240" w:lineRule="auto"/>
        <w:jc w:val="both"/>
      </w:pPr>
      <w:r>
        <w:t xml:space="preserve">3. Перенесите линии фасона на шаблон, используя лист для вырезания. </w:t>
      </w:r>
    </w:p>
    <w:p w:rsidR="00347E3B" w:rsidRDefault="00347E3B" w:rsidP="00347E3B">
      <w:pPr>
        <w:pStyle w:val="13"/>
        <w:tabs>
          <w:tab w:val="left" w:pos="250"/>
        </w:tabs>
        <w:spacing w:line="240" w:lineRule="auto"/>
        <w:jc w:val="both"/>
      </w:pPr>
      <w:r>
        <w:t xml:space="preserve">4. Изготовьте из цветной бумаги детали выкройки для раскладки на ткани. </w:t>
      </w:r>
    </w:p>
    <w:p w:rsidR="00347E3B" w:rsidRDefault="00347E3B" w:rsidP="00347E3B">
      <w:pPr>
        <w:pStyle w:val="13"/>
        <w:tabs>
          <w:tab w:val="left" w:pos="250"/>
        </w:tabs>
        <w:spacing w:line="240" w:lineRule="auto"/>
        <w:jc w:val="both"/>
      </w:pPr>
      <w:r>
        <w:t xml:space="preserve">5. Аккуратно наклейте выкройки всех деталей на лист «Результат моделирования». </w:t>
      </w:r>
    </w:p>
    <w:p w:rsidR="00347E3B" w:rsidRDefault="00347E3B" w:rsidP="00347E3B">
      <w:pPr>
        <w:pStyle w:val="13"/>
        <w:shd w:val="clear" w:color="auto" w:fill="auto"/>
        <w:tabs>
          <w:tab w:val="left" w:pos="250"/>
        </w:tabs>
        <w:spacing w:line="240" w:lineRule="auto"/>
        <w:jc w:val="both"/>
      </w:pPr>
      <w:r>
        <w:t>6. Нанесите на детали выкройки надписи, необходимые для раскроя изделия.</w:t>
      </w:r>
    </w:p>
    <w:p w:rsidR="00347E3B" w:rsidRPr="00100053" w:rsidRDefault="00347E3B" w:rsidP="00347E3B">
      <w:pPr>
        <w:pStyle w:val="13"/>
        <w:shd w:val="clear" w:color="auto" w:fill="auto"/>
        <w:tabs>
          <w:tab w:val="left" w:pos="250"/>
        </w:tabs>
        <w:spacing w:line="240" w:lineRule="auto"/>
        <w:jc w:val="both"/>
      </w:pPr>
    </w:p>
    <w:tbl>
      <w:tblPr>
        <w:tblpPr w:leftFromText="180" w:rightFromText="180" w:vertAnchor="text" w:horzAnchor="margin" w:tblpY="123"/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6"/>
        <w:gridCol w:w="4952"/>
      </w:tblGrid>
      <w:tr w:rsidR="00100053" w:rsidRPr="00E24794" w:rsidTr="00100053">
        <w:trPr>
          <w:cantSplit/>
          <w:trHeight w:val="649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053" w:rsidRPr="00E24794" w:rsidRDefault="00100053" w:rsidP="00100053">
            <w:pPr>
              <w:jc w:val="center"/>
              <w:rPr>
                <w:sz w:val="24"/>
                <w:szCs w:val="24"/>
              </w:rPr>
            </w:pPr>
            <w:r w:rsidRPr="00E24794">
              <w:rPr>
                <w:sz w:val="24"/>
                <w:szCs w:val="24"/>
              </w:rPr>
              <w:t xml:space="preserve">Эскиз модели 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053" w:rsidRPr="00E24794" w:rsidRDefault="00100053" w:rsidP="00100053">
            <w:pPr>
              <w:jc w:val="center"/>
              <w:rPr>
                <w:sz w:val="24"/>
                <w:szCs w:val="24"/>
              </w:rPr>
            </w:pPr>
            <w:r w:rsidRPr="00E24794">
              <w:rPr>
                <w:sz w:val="24"/>
                <w:szCs w:val="24"/>
              </w:rPr>
              <w:t xml:space="preserve">Описание </w:t>
            </w:r>
            <w:r>
              <w:rPr>
                <w:sz w:val="24"/>
                <w:szCs w:val="24"/>
              </w:rPr>
              <w:t xml:space="preserve">внешнего вида </w:t>
            </w:r>
            <w:r w:rsidRPr="00E24794">
              <w:rPr>
                <w:sz w:val="24"/>
                <w:szCs w:val="24"/>
              </w:rPr>
              <w:t>модели</w:t>
            </w:r>
          </w:p>
        </w:tc>
      </w:tr>
      <w:tr w:rsidR="00100053" w:rsidRPr="00E24794" w:rsidTr="00100053">
        <w:trPr>
          <w:cantSplit/>
          <w:trHeight w:val="4686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053" w:rsidRPr="00E24794" w:rsidRDefault="00100053" w:rsidP="00100053">
            <w:pPr>
              <w:rPr>
                <w:sz w:val="24"/>
                <w:szCs w:val="24"/>
              </w:rPr>
            </w:pPr>
          </w:p>
          <w:p w:rsidR="00100053" w:rsidRPr="00E24794" w:rsidRDefault="008B519B" w:rsidP="00100053">
            <w:pPr>
              <w:jc w:val="center"/>
              <w:rPr>
                <w:sz w:val="24"/>
                <w:szCs w:val="24"/>
              </w:rPr>
            </w:pPr>
            <w:r>
              <w:object w:dxaOrig="5505" w:dyaOrig="70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pt;height:351pt" o:ole="">
                  <v:imagedata r:id="rId7" o:title=""/>
                </v:shape>
                <o:OLEObject Type="Embed" ProgID="PBrush" ShapeID="_x0000_i1025" DrawAspect="Content" ObjectID="_1691304814" r:id="rId8"/>
              </w:objec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053" w:rsidRPr="008B519B" w:rsidRDefault="008B519B" w:rsidP="008B519B">
            <w:pPr>
              <w:pStyle w:val="13"/>
              <w:shd w:val="clear" w:color="auto" w:fill="auto"/>
              <w:ind w:right="20"/>
              <w:rPr>
                <w:sz w:val="24"/>
                <w:szCs w:val="24"/>
              </w:rPr>
            </w:pPr>
            <w:r w:rsidRPr="008B519B">
              <w:rPr>
                <w:rStyle w:val="markedcontent"/>
                <w:sz w:val="24"/>
                <w:szCs w:val="24"/>
              </w:rPr>
              <w:t xml:space="preserve">Прямое платье полуприлегающего силуэта. </w:t>
            </w:r>
            <w:r w:rsidRPr="008B519B">
              <w:rPr>
                <w:sz w:val="24"/>
                <w:szCs w:val="24"/>
              </w:rPr>
              <w:br/>
            </w:r>
            <w:r w:rsidRPr="008B519B">
              <w:rPr>
                <w:rStyle w:val="markedcontent"/>
                <w:sz w:val="24"/>
                <w:szCs w:val="24"/>
              </w:rPr>
              <w:t xml:space="preserve">Вырез горловины переда фигурный в </w:t>
            </w:r>
            <w:r w:rsidRPr="008B519B">
              <w:rPr>
                <w:sz w:val="24"/>
                <w:szCs w:val="24"/>
              </w:rPr>
              <w:br/>
            </w:r>
            <w:r w:rsidRPr="008B519B">
              <w:rPr>
                <w:rStyle w:val="markedcontent"/>
                <w:sz w:val="24"/>
                <w:szCs w:val="24"/>
              </w:rPr>
              <w:t xml:space="preserve">форме «капелька», обработан </w:t>
            </w:r>
            <w:proofErr w:type="spellStart"/>
            <w:r w:rsidRPr="008B519B">
              <w:rPr>
                <w:rStyle w:val="markedcontent"/>
                <w:sz w:val="24"/>
                <w:szCs w:val="24"/>
              </w:rPr>
              <w:t>подкройной</w:t>
            </w:r>
            <w:proofErr w:type="spellEnd"/>
            <w:r w:rsidRPr="008B519B">
              <w:rPr>
                <w:rStyle w:val="markedcontent"/>
                <w:sz w:val="24"/>
                <w:szCs w:val="24"/>
              </w:rPr>
              <w:t xml:space="preserve"> обтачкой. </w:t>
            </w:r>
            <w:r w:rsidRPr="008B519B">
              <w:rPr>
                <w:sz w:val="24"/>
                <w:szCs w:val="24"/>
              </w:rPr>
              <w:br/>
            </w:r>
            <w:r w:rsidRPr="008B519B">
              <w:rPr>
                <w:rStyle w:val="markedcontent"/>
                <w:sz w:val="24"/>
                <w:szCs w:val="24"/>
              </w:rPr>
              <w:t xml:space="preserve">Нагрудные вытачки перенесены в сборку. </w:t>
            </w:r>
            <w:r w:rsidRPr="008B519B">
              <w:rPr>
                <w:sz w:val="24"/>
                <w:szCs w:val="24"/>
              </w:rPr>
              <w:br/>
            </w:r>
            <w:r w:rsidRPr="008B519B">
              <w:rPr>
                <w:rStyle w:val="markedcontent"/>
                <w:sz w:val="24"/>
                <w:szCs w:val="24"/>
              </w:rPr>
              <w:t xml:space="preserve">Перед платья </w:t>
            </w:r>
            <w:proofErr w:type="gramStart"/>
            <w:r w:rsidRPr="008B519B">
              <w:rPr>
                <w:rStyle w:val="markedcontent"/>
                <w:sz w:val="24"/>
                <w:szCs w:val="24"/>
              </w:rPr>
              <w:t>оформлен</w:t>
            </w:r>
            <w:proofErr w:type="gramEnd"/>
            <w:r w:rsidRPr="008B519B">
              <w:rPr>
                <w:rStyle w:val="markedcontent"/>
                <w:sz w:val="24"/>
                <w:szCs w:val="24"/>
              </w:rPr>
              <w:t xml:space="preserve"> </w:t>
            </w:r>
            <w:proofErr w:type="spellStart"/>
            <w:r w:rsidRPr="008B519B">
              <w:rPr>
                <w:rStyle w:val="markedcontent"/>
                <w:sz w:val="24"/>
                <w:szCs w:val="24"/>
              </w:rPr>
              <w:t>втачным</w:t>
            </w:r>
            <w:proofErr w:type="spellEnd"/>
            <w:r w:rsidRPr="008B519B">
              <w:rPr>
                <w:rStyle w:val="markedcontent"/>
                <w:sz w:val="24"/>
                <w:szCs w:val="24"/>
              </w:rPr>
              <w:t xml:space="preserve"> поясом – кокеткой. </w:t>
            </w:r>
            <w:r w:rsidRPr="008B519B">
              <w:rPr>
                <w:sz w:val="24"/>
                <w:szCs w:val="24"/>
              </w:rPr>
              <w:br/>
            </w:r>
            <w:r w:rsidRPr="008B519B">
              <w:rPr>
                <w:rStyle w:val="markedcontent"/>
                <w:sz w:val="24"/>
                <w:szCs w:val="24"/>
              </w:rPr>
              <w:t>В боковом шве застежка «молния».</w:t>
            </w:r>
          </w:p>
        </w:tc>
      </w:tr>
    </w:tbl>
    <w:p w:rsidR="00100053" w:rsidRPr="00AA615B" w:rsidRDefault="00100053" w:rsidP="00100053">
      <w:pPr>
        <w:pStyle w:val="13"/>
        <w:shd w:val="clear" w:color="auto" w:fill="auto"/>
        <w:tabs>
          <w:tab w:val="left" w:pos="250"/>
        </w:tabs>
        <w:spacing w:after="275"/>
        <w:ind w:left="20"/>
      </w:pPr>
    </w:p>
    <w:p w:rsidR="00760BE9" w:rsidRDefault="00760BE9" w:rsidP="00760BE9">
      <w:pPr>
        <w:rPr>
          <w:b/>
          <w:sz w:val="24"/>
          <w:szCs w:val="24"/>
        </w:rPr>
      </w:pPr>
    </w:p>
    <w:p w:rsidR="008B519B" w:rsidRDefault="008B519B" w:rsidP="008B519B">
      <w:pPr>
        <w:spacing w:after="5" w:line="251" w:lineRule="auto"/>
        <w:rPr>
          <w:b/>
          <w:sz w:val="24"/>
          <w:szCs w:val="24"/>
        </w:rPr>
      </w:pPr>
    </w:p>
    <w:p w:rsidR="003372C2" w:rsidRDefault="003372C2" w:rsidP="008B519B">
      <w:pPr>
        <w:spacing w:after="5" w:line="251" w:lineRule="auto"/>
        <w:jc w:val="center"/>
        <w:rPr>
          <w:b/>
          <w:sz w:val="24"/>
          <w:szCs w:val="24"/>
        </w:rPr>
      </w:pPr>
      <w:r w:rsidRPr="00585F68">
        <w:rPr>
          <w:b/>
          <w:sz w:val="24"/>
          <w:szCs w:val="24"/>
        </w:rPr>
        <w:lastRenderedPageBreak/>
        <w:t>Нанесение линий моделирования и необходимы</w:t>
      </w:r>
      <w:r>
        <w:rPr>
          <w:b/>
          <w:sz w:val="24"/>
          <w:szCs w:val="24"/>
        </w:rPr>
        <w:t xml:space="preserve">х надписей на чертёж основы </w:t>
      </w:r>
      <w:r w:rsidR="00100053">
        <w:rPr>
          <w:b/>
          <w:sz w:val="24"/>
          <w:szCs w:val="24"/>
        </w:rPr>
        <w:t>платья</w:t>
      </w: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100053" w:rsidRDefault="00100053" w:rsidP="00100053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3619500" cy="5381625"/>
            <wp:effectExtent l="19050" t="0" r="0" b="0"/>
            <wp:docPr id="6" name="Рисунок 7" descr="C:\Users\1\AppData\Local\Temp\FineReader10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AppData\Local\Temp\FineReader10\media\image1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38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100053" w:rsidRDefault="00100053" w:rsidP="00100053">
      <w:pPr>
        <w:pStyle w:val="13"/>
        <w:framePr w:w="3754" w:h="3591" w:wrap="notBeside" w:vAnchor="text" w:hAnchor="margin" w:x="5700" w:y="804"/>
        <w:shd w:val="clear" w:color="auto" w:fill="auto"/>
        <w:ind w:right="20"/>
        <w:jc w:val="both"/>
      </w:pPr>
      <w:r>
        <w:lastRenderedPageBreak/>
        <w:t>.</w:t>
      </w:r>
    </w:p>
    <w:p w:rsidR="003372C2" w:rsidRPr="003372C2" w:rsidRDefault="003372C2" w:rsidP="003372C2">
      <w:pPr>
        <w:jc w:val="center"/>
        <w:rPr>
          <w:b/>
          <w:sz w:val="24"/>
          <w:szCs w:val="24"/>
        </w:rPr>
      </w:pPr>
      <w:r w:rsidRPr="003372C2">
        <w:rPr>
          <w:b/>
          <w:sz w:val="24"/>
          <w:szCs w:val="24"/>
        </w:rPr>
        <w:t>Результат моделирования (приклеить готовые выкройки модели)</w:t>
      </w:r>
    </w:p>
    <w:p w:rsidR="00397281" w:rsidRDefault="00397281" w:rsidP="00397281">
      <w:pPr>
        <w:jc w:val="center"/>
        <w:rPr>
          <w:sz w:val="28"/>
          <w:szCs w:val="28"/>
        </w:rPr>
      </w:pPr>
    </w:p>
    <w:p w:rsidR="00397281" w:rsidRDefault="00397281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100053">
      <w:pPr>
        <w:rPr>
          <w:sz w:val="28"/>
          <w:szCs w:val="28"/>
        </w:rPr>
      </w:pPr>
    </w:p>
    <w:p w:rsidR="00100053" w:rsidRDefault="00100053" w:rsidP="00100053">
      <w:pPr>
        <w:rPr>
          <w:sz w:val="28"/>
          <w:szCs w:val="28"/>
        </w:rPr>
      </w:pPr>
    </w:p>
    <w:p w:rsidR="00100053" w:rsidRDefault="00100053" w:rsidP="00100053">
      <w:pPr>
        <w:rPr>
          <w:sz w:val="28"/>
          <w:szCs w:val="28"/>
        </w:rPr>
      </w:pPr>
    </w:p>
    <w:p w:rsidR="00347E3B" w:rsidRDefault="00347E3B" w:rsidP="00100053">
      <w:pPr>
        <w:rPr>
          <w:sz w:val="28"/>
          <w:szCs w:val="28"/>
        </w:rPr>
      </w:pPr>
    </w:p>
    <w:p w:rsidR="00100053" w:rsidRDefault="00100053" w:rsidP="00100053">
      <w:pPr>
        <w:rPr>
          <w:sz w:val="28"/>
          <w:szCs w:val="28"/>
        </w:rPr>
      </w:pPr>
    </w:p>
    <w:p w:rsidR="00100053" w:rsidRDefault="00100053" w:rsidP="00100053">
      <w:pPr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Pr="003372C2" w:rsidRDefault="003372C2" w:rsidP="003372C2">
      <w:pPr>
        <w:jc w:val="center"/>
        <w:rPr>
          <w:b/>
          <w:sz w:val="24"/>
          <w:szCs w:val="24"/>
        </w:rPr>
      </w:pPr>
      <w:r w:rsidRPr="003372C2">
        <w:rPr>
          <w:b/>
          <w:sz w:val="24"/>
          <w:szCs w:val="24"/>
        </w:rPr>
        <w:lastRenderedPageBreak/>
        <w:t>Лист для вырезания</w:t>
      </w: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100053" w:rsidP="00397281">
      <w:pPr>
        <w:jc w:val="center"/>
        <w:rPr>
          <w:sz w:val="28"/>
          <w:szCs w:val="28"/>
        </w:rPr>
      </w:pPr>
      <w:r w:rsidRPr="00100053">
        <w:rPr>
          <w:noProof/>
          <w:sz w:val="28"/>
          <w:szCs w:val="28"/>
        </w:rPr>
        <w:drawing>
          <wp:inline distT="0" distB="0" distL="0" distR="0">
            <wp:extent cx="3619500" cy="5381625"/>
            <wp:effectExtent l="19050" t="0" r="0" b="0"/>
            <wp:docPr id="8" name="Рисунок 7" descr="C:\Users\1\AppData\Local\Temp\FineReader10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AppData\Local\Temp\FineReader10\media\image1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38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3372C2" w:rsidRDefault="003372C2" w:rsidP="00397281">
      <w:pPr>
        <w:jc w:val="center"/>
        <w:rPr>
          <w:sz w:val="28"/>
          <w:szCs w:val="28"/>
        </w:rPr>
      </w:pPr>
    </w:p>
    <w:p w:rsidR="00760BE9" w:rsidRDefault="00760BE9" w:rsidP="00D63803">
      <w:pPr>
        <w:rPr>
          <w:b/>
          <w:sz w:val="28"/>
          <w:szCs w:val="28"/>
        </w:rPr>
      </w:pPr>
    </w:p>
    <w:sectPr w:rsidR="00760BE9" w:rsidSect="003372C2">
      <w:headerReference w:type="even" r:id="rId10"/>
      <w:headerReference w:type="default" r:id="rId11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C05" w:rsidRDefault="003C7C05">
      <w:r>
        <w:separator/>
      </w:r>
    </w:p>
  </w:endnote>
  <w:endnote w:type="continuationSeparator" w:id="0">
    <w:p w:rsidR="003C7C05" w:rsidRDefault="003C7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C05" w:rsidRDefault="003C7C05">
      <w:r>
        <w:separator/>
      </w:r>
    </w:p>
  </w:footnote>
  <w:footnote w:type="continuationSeparator" w:id="0">
    <w:p w:rsidR="003C7C05" w:rsidRDefault="003C7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D7" w:rsidRDefault="005C4C2B" w:rsidP="009016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9728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30FD7" w:rsidRDefault="003C7C05" w:rsidP="00230FD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FD7" w:rsidRDefault="003C7C05" w:rsidP="00230FD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14BD0"/>
    <w:multiLevelType w:val="multilevel"/>
    <w:tmpl w:val="D80E4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CAB"/>
    <w:rsid w:val="00100053"/>
    <w:rsid w:val="002168EE"/>
    <w:rsid w:val="003372C2"/>
    <w:rsid w:val="00347E3B"/>
    <w:rsid w:val="00381DE9"/>
    <w:rsid w:val="00397281"/>
    <w:rsid w:val="003B40C1"/>
    <w:rsid w:val="003C7C05"/>
    <w:rsid w:val="003F6562"/>
    <w:rsid w:val="004A0908"/>
    <w:rsid w:val="005C4C2B"/>
    <w:rsid w:val="005D73A2"/>
    <w:rsid w:val="00656F9C"/>
    <w:rsid w:val="00661CAB"/>
    <w:rsid w:val="00674855"/>
    <w:rsid w:val="006D4443"/>
    <w:rsid w:val="00702C99"/>
    <w:rsid w:val="00760BE9"/>
    <w:rsid w:val="00787C4E"/>
    <w:rsid w:val="007F6DBB"/>
    <w:rsid w:val="00803DAF"/>
    <w:rsid w:val="008B519B"/>
    <w:rsid w:val="009E35B4"/>
    <w:rsid w:val="00A26F15"/>
    <w:rsid w:val="00AD26AA"/>
    <w:rsid w:val="00AE1B10"/>
    <w:rsid w:val="00B45539"/>
    <w:rsid w:val="00C233E6"/>
    <w:rsid w:val="00CC79EC"/>
    <w:rsid w:val="00D63803"/>
    <w:rsid w:val="00D93808"/>
    <w:rsid w:val="00DA27E7"/>
    <w:rsid w:val="00E21A77"/>
    <w:rsid w:val="00E24794"/>
    <w:rsid w:val="00F7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28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397281"/>
    <w:pPr>
      <w:keepNext/>
      <w:spacing w:after="240"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2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397281"/>
    <w:pPr>
      <w:jc w:val="center"/>
    </w:pPr>
    <w:rPr>
      <w:b/>
      <w:i/>
      <w:sz w:val="32"/>
    </w:rPr>
  </w:style>
  <w:style w:type="character" w:customStyle="1" w:styleId="a4">
    <w:name w:val="Название Знак"/>
    <w:basedOn w:val="a0"/>
    <w:link w:val="a3"/>
    <w:rsid w:val="00397281"/>
    <w:rPr>
      <w:rFonts w:ascii="Times New Roman" w:eastAsia="Times New Roman" w:hAnsi="Times New Roman" w:cs="Times New Roman"/>
      <w:b/>
      <w:i/>
      <w:sz w:val="32"/>
      <w:szCs w:val="26"/>
      <w:lang w:eastAsia="ru-RU"/>
    </w:rPr>
  </w:style>
  <w:style w:type="table" w:styleId="a5">
    <w:name w:val="Table Grid"/>
    <w:basedOn w:val="a1"/>
    <w:rsid w:val="00397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3972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9728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8">
    <w:name w:val="page number"/>
    <w:basedOn w:val="a0"/>
    <w:rsid w:val="00397281"/>
  </w:style>
  <w:style w:type="paragraph" w:styleId="a9">
    <w:name w:val="Balloon Text"/>
    <w:basedOn w:val="a"/>
    <w:link w:val="aa"/>
    <w:uiPriority w:val="99"/>
    <w:semiHidden/>
    <w:unhideWhenUsed/>
    <w:rsid w:val="00760BE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0BE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372C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372C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">
    <w:name w:val="Заголовок №1_"/>
    <w:basedOn w:val="a0"/>
    <w:link w:val="12"/>
    <w:rsid w:val="001000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000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d">
    <w:name w:val="Основной текст_"/>
    <w:basedOn w:val="a0"/>
    <w:link w:val="13"/>
    <w:rsid w:val="001000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100053"/>
    <w:pPr>
      <w:shd w:val="clear" w:color="auto" w:fill="FFFFFF"/>
      <w:spacing w:line="269" w:lineRule="exact"/>
      <w:outlineLvl w:val="0"/>
    </w:pPr>
    <w:rPr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100053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paragraph" w:customStyle="1" w:styleId="13">
    <w:name w:val="Основной текст1"/>
    <w:basedOn w:val="a"/>
    <w:link w:val="ad"/>
    <w:rsid w:val="00100053"/>
    <w:pPr>
      <w:shd w:val="clear" w:color="auto" w:fill="FFFFFF"/>
      <w:spacing w:line="274" w:lineRule="exact"/>
    </w:pPr>
    <w:rPr>
      <w:sz w:val="23"/>
      <w:szCs w:val="23"/>
      <w:lang w:eastAsia="en-US"/>
    </w:rPr>
  </w:style>
  <w:style w:type="character" w:customStyle="1" w:styleId="14">
    <w:name w:val="Основной текст Знак1"/>
    <w:basedOn w:val="a0"/>
    <w:link w:val="ae"/>
    <w:uiPriority w:val="99"/>
    <w:rsid w:val="00347E3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e">
    <w:name w:val="Body Text"/>
    <w:basedOn w:val="a"/>
    <w:link w:val="14"/>
    <w:uiPriority w:val="99"/>
    <w:rsid w:val="00347E3B"/>
    <w:pPr>
      <w:shd w:val="clear" w:color="auto" w:fill="FFFFFF"/>
      <w:spacing w:line="322" w:lineRule="exact"/>
      <w:ind w:hanging="420"/>
      <w:jc w:val="center"/>
    </w:pPr>
    <w:rPr>
      <w:rFonts w:eastAsiaTheme="minorHAnsi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99"/>
    <w:semiHidden/>
    <w:rsid w:val="00347E3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markedcontent">
    <w:name w:val="markedcontent"/>
    <w:basedOn w:val="a0"/>
    <w:rsid w:val="008B51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19</cp:revision>
  <dcterms:created xsi:type="dcterms:W3CDTF">2017-11-13T03:32:00Z</dcterms:created>
  <dcterms:modified xsi:type="dcterms:W3CDTF">2021-08-24T03:07:00Z</dcterms:modified>
</cp:coreProperties>
</file>